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0EA" w:rsidRDefault="00D15669" w:rsidP="00D15669">
      <w:pPr>
        <w:pStyle w:val="NoSpacing"/>
        <w:jc w:val="center"/>
      </w:pPr>
      <w:r>
        <w:t>HUDSON FAMILY CHIROPRACTIC</w:t>
      </w:r>
    </w:p>
    <w:p w:rsidR="00D15669" w:rsidRDefault="00D15669" w:rsidP="00D15669">
      <w:pPr>
        <w:pStyle w:val="NoSpacing"/>
        <w:jc w:val="center"/>
      </w:pPr>
      <w:r>
        <w:t>&amp; PHYSICAL THERAPY</w:t>
      </w:r>
    </w:p>
    <w:p w:rsidR="00D15669" w:rsidRDefault="00D15669" w:rsidP="00D15669">
      <w:pPr>
        <w:pStyle w:val="NoSpacing"/>
        <w:jc w:val="center"/>
      </w:pPr>
      <w:r>
        <w:t>51 Newark Street</w:t>
      </w:r>
    </w:p>
    <w:p w:rsidR="00D15669" w:rsidRDefault="00D15669" w:rsidP="00D15669">
      <w:pPr>
        <w:pStyle w:val="NoSpacing"/>
        <w:jc w:val="center"/>
      </w:pPr>
      <w:r>
        <w:t>Suite 203</w:t>
      </w:r>
    </w:p>
    <w:p w:rsidR="00D15669" w:rsidRDefault="00D15669" w:rsidP="00D15669">
      <w:pPr>
        <w:pStyle w:val="NoSpacing"/>
        <w:jc w:val="center"/>
      </w:pPr>
      <w:r>
        <w:t>Hoboken, NJ 07030</w:t>
      </w:r>
    </w:p>
    <w:p w:rsidR="00D15669" w:rsidRDefault="00D15669" w:rsidP="00D15669">
      <w:pPr>
        <w:pStyle w:val="NoSpacing"/>
        <w:jc w:val="center"/>
      </w:pPr>
      <w:r>
        <w:t>201-656-5600</w:t>
      </w:r>
    </w:p>
    <w:p w:rsidR="00D15669" w:rsidRDefault="00D15669" w:rsidP="00D15669">
      <w:pPr>
        <w:pStyle w:val="NoSpacing"/>
        <w:jc w:val="center"/>
      </w:pPr>
      <w:r>
        <w:t>Hudsonfamilyrehab.com</w:t>
      </w:r>
    </w:p>
    <w:p w:rsidR="00D15669" w:rsidRDefault="00D15669" w:rsidP="00D15669">
      <w:pPr>
        <w:pStyle w:val="NoSpacing"/>
        <w:jc w:val="center"/>
      </w:pPr>
    </w:p>
    <w:p w:rsidR="00D15669" w:rsidRDefault="00D15669" w:rsidP="00D15669">
      <w:pPr>
        <w:pStyle w:val="NoSpacing"/>
        <w:jc w:val="center"/>
      </w:pPr>
    </w:p>
    <w:p w:rsidR="00D15669" w:rsidRDefault="00D15669" w:rsidP="00D15669">
      <w:pPr>
        <w:pStyle w:val="NoSpacing"/>
        <w:jc w:val="center"/>
      </w:pPr>
    </w:p>
    <w:p w:rsidR="00D15669" w:rsidRDefault="00D15669" w:rsidP="00D15669">
      <w:pPr>
        <w:pStyle w:val="NoSpacing"/>
        <w:jc w:val="center"/>
      </w:pPr>
    </w:p>
    <w:p w:rsidR="00D15669" w:rsidRDefault="00D15669" w:rsidP="00D15669">
      <w:pPr>
        <w:pStyle w:val="NoSpacing"/>
        <w:jc w:val="center"/>
        <w:rPr>
          <w:b/>
          <w:u w:val="single"/>
        </w:rPr>
      </w:pPr>
      <w:r>
        <w:rPr>
          <w:b/>
          <w:u w:val="single"/>
        </w:rPr>
        <w:t>BLUE CROSS \ BLUE SHIELD PATIENTS</w:t>
      </w:r>
    </w:p>
    <w:p w:rsidR="00D15669" w:rsidRDefault="00D15669" w:rsidP="00D15669">
      <w:pPr>
        <w:pStyle w:val="NoSpacing"/>
        <w:jc w:val="center"/>
        <w:rPr>
          <w:b/>
          <w:u w:val="single"/>
        </w:rPr>
      </w:pPr>
    </w:p>
    <w:p w:rsidR="00D15669" w:rsidRDefault="00D15669" w:rsidP="00D15669">
      <w:pPr>
        <w:pStyle w:val="NoSpacing"/>
      </w:pPr>
    </w:p>
    <w:p w:rsidR="00D15669" w:rsidRDefault="00D15669" w:rsidP="00D15669">
      <w:pPr>
        <w:pStyle w:val="NoSpacing"/>
      </w:pPr>
      <w:r>
        <w:t xml:space="preserve">BC\BS often sends payment to patients instead of to our office.  Please note that these payments are to be sent to us immediately.  If you would prefer to deposit checks and send us a personal check, that’s fine but we request that you do it ASAP.  </w:t>
      </w:r>
    </w:p>
    <w:p w:rsidR="00D15669" w:rsidRDefault="00D15669" w:rsidP="00D15669">
      <w:pPr>
        <w:pStyle w:val="NoSpacing"/>
      </w:pPr>
    </w:p>
    <w:p w:rsidR="00D15669" w:rsidRDefault="00D15669" w:rsidP="00D15669">
      <w:pPr>
        <w:pStyle w:val="NoSpacing"/>
      </w:pPr>
      <w:r>
        <w:t>This is technically not a medical expense so you cannot use any sort of HSA account to make these payments.</w:t>
      </w:r>
    </w:p>
    <w:p w:rsidR="00D15669" w:rsidRDefault="00D15669" w:rsidP="00D15669">
      <w:pPr>
        <w:pStyle w:val="NoSpacing"/>
      </w:pPr>
    </w:p>
    <w:p w:rsidR="00D15669" w:rsidRDefault="00D15669" w:rsidP="00D15669">
      <w:pPr>
        <w:pStyle w:val="NoSpacing"/>
      </w:pPr>
      <w:r>
        <w:t xml:space="preserve">We would prefer to not take credit cards for this as it is an added expense for the office.  </w:t>
      </w:r>
    </w:p>
    <w:p w:rsidR="00D15669" w:rsidRDefault="00D15669" w:rsidP="00D15669">
      <w:pPr>
        <w:pStyle w:val="NoSpacing"/>
      </w:pPr>
    </w:p>
    <w:p w:rsidR="00D15669" w:rsidRPr="00D15669" w:rsidRDefault="00D15669" w:rsidP="00D15669">
      <w:pPr>
        <w:pStyle w:val="NoSpacing"/>
      </w:pPr>
      <w:r>
        <w:t xml:space="preserve">Thank you in advance for your help and cooperation.  </w:t>
      </w:r>
      <w:bookmarkStart w:id="0" w:name="_GoBack"/>
      <w:bookmarkEnd w:id="0"/>
    </w:p>
    <w:sectPr w:rsidR="00D15669" w:rsidRPr="00D15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69"/>
    <w:rsid w:val="000F1697"/>
    <w:rsid w:val="00267122"/>
    <w:rsid w:val="00A75B9B"/>
    <w:rsid w:val="00D1566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4B539-E88D-4494-897A-DCAA3C39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56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Hudsonfamily chiroandpt</dc:creator>
  <cp:keywords/>
  <dc:description/>
  <cp:lastModifiedBy>Hudsonfamily chiroandpt</cp:lastModifiedBy>
  <cp:revision>1</cp:revision>
  <dcterms:created xsi:type="dcterms:W3CDTF">2020-05-15T18:04:00Z</dcterms:created>
  <dcterms:modified xsi:type="dcterms:W3CDTF">2020-05-15T18:14:00Z</dcterms:modified>
</cp:coreProperties>
</file>